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F9637" w14:textId="4A2480B3" w:rsidR="00E12C4B" w:rsidRDefault="00842F81" w:rsidP="008043A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043AB">
        <w:rPr>
          <w:rFonts w:ascii="Arial" w:hAnsi="Arial" w:cs="Arial"/>
          <w:b/>
          <w:bCs/>
          <w:sz w:val="24"/>
          <w:szCs w:val="24"/>
          <w:u w:val="single"/>
        </w:rPr>
        <w:t>USE OF COMMUNITY BUILDINGS/ SPACES</w:t>
      </w:r>
      <w:r w:rsidR="00E12C4B" w:rsidRPr="008043A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56A2BF7" w14:textId="77777777" w:rsidR="005401E9" w:rsidRDefault="005401E9" w:rsidP="008043A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1E1930" w14:textId="35B19408" w:rsidR="00842F81" w:rsidRPr="008043AB" w:rsidRDefault="00E12C4B" w:rsidP="008043A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043AB">
        <w:rPr>
          <w:rFonts w:ascii="Arial" w:hAnsi="Arial" w:cs="Arial"/>
          <w:b/>
          <w:bCs/>
          <w:sz w:val="24"/>
          <w:szCs w:val="24"/>
          <w:u w:val="single"/>
        </w:rPr>
        <w:t>for children and young people with special education needs and/ or disabilities</w:t>
      </w:r>
      <w:r w:rsidR="001E23C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54C72">
        <w:rPr>
          <w:rFonts w:ascii="Arial" w:hAnsi="Arial" w:cs="Arial"/>
          <w:b/>
          <w:bCs/>
          <w:sz w:val="24"/>
          <w:szCs w:val="24"/>
          <w:u w:val="single"/>
        </w:rPr>
        <w:t xml:space="preserve">(SEND) </w:t>
      </w:r>
      <w:r w:rsidR="001E23C6">
        <w:rPr>
          <w:rFonts w:ascii="Arial" w:hAnsi="Arial" w:cs="Arial"/>
          <w:b/>
          <w:bCs/>
          <w:sz w:val="24"/>
          <w:szCs w:val="24"/>
          <w:u w:val="single"/>
        </w:rPr>
        <w:t>to access with support</w:t>
      </w:r>
    </w:p>
    <w:p w14:paraId="54209C5F" w14:textId="77777777" w:rsidR="008043AB" w:rsidRDefault="008043AB" w:rsidP="00C4037B">
      <w:pPr>
        <w:rPr>
          <w:rFonts w:ascii="Arial" w:hAnsi="Arial" w:cs="Arial"/>
          <w:sz w:val="24"/>
          <w:szCs w:val="24"/>
        </w:rPr>
      </w:pPr>
    </w:p>
    <w:p w14:paraId="7C65B789" w14:textId="47BEA92D" w:rsidR="00894DFB" w:rsidRPr="008043AB" w:rsidRDefault="00C4037B" w:rsidP="00C4037B">
      <w:pPr>
        <w:rPr>
          <w:rFonts w:ascii="Arial" w:hAnsi="Arial" w:cs="Arial"/>
          <w:sz w:val="24"/>
          <w:szCs w:val="24"/>
        </w:rPr>
      </w:pPr>
      <w:r w:rsidRPr="008043AB">
        <w:rPr>
          <w:rFonts w:ascii="Arial" w:hAnsi="Arial" w:cs="Arial"/>
          <w:sz w:val="24"/>
          <w:szCs w:val="24"/>
        </w:rPr>
        <w:t>Our aim is for children and young people with</w:t>
      </w:r>
      <w:r w:rsidRPr="008043AB">
        <w:rPr>
          <w:rFonts w:ascii="Arial" w:hAnsi="Arial" w:cs="Arial"/>
          <w:sz w:val="24"/>
          <w:szCs w:val="24"/>
        </w:rPr>
        <w:t xml:space="preserve"> special educational needs and/or disabilities </w:t>
      </w:r>
      <w:r w:rsidR="001E23C6">
        <w:rPr>
          <w:rFonts w:ascii="Arial" w:hAnsi="Arial" w:cs="Arial"/>
          <w:sz w:val="24"/>
          <w:szCs w:val="24"/>
        </w:rPr>
        <w:t xml:space="preserve">(SEND) </w:t>
      </w:r>
      <w:r w:rsidRPr="008043AB">
        <w:rPr>
          <w:rFonts w:ascii="Arial" w:hAnsi="Arial" w:cs="Arial"/>
          <w:sz w:val="24"/>
          <w:szCs w:val="24"/>
        </w:rPr>
        <w:t>to be able to access community activities to allow their parent/ carers a short break from caring when needed.   </w:t>
      </w:r>
    </w:p>
    <w:p w14:paraId="502E80C4" w14:textId="187A7A47" w:rsidR="00A82A84" w:rsidRPr="008043AB" w:rsidRDefault="00A82A84" w:rsidP="00A82A84">
      <w:pPr>
        <w:rPr>
          <w:rFonts w:ascii="Arial" w:hAnsi="Arial" w:cs="Arial"/>
          <w:color w:val="000000"/>
          <w:sz w:val="24"/>
          <w:szCs w:val="24"/>
        </w:rPr>
      </w:pPr>
      <w:r w:rsidRPr="008043AB">
        <w:rPr>
          <w:rFonts w:ascii="Arial" w:hAnsi="Arial" w:cs="Arial"/>
          <w:color w:val="000000"/>
          <w:sz w:val="24"/>
          <w:szCs w:val="24"/>
        </w:rPr>
        <w:t xml:space="preserve">The impact of the </w:t>
      </w:r>
      <w:r w:rsidRPr="008043AB">
        <w:rPr>
          <w:rFonts w:ascii="Arial" w:hAnsi="Arial" w:cs="Arial"/>
          <w:color w:val="000000"/>
          <w:sz w:val="24"/>
          <w:szCs w:val="24"/>
        </w:rPr>
        <w:t>Covid</w:t>
      </w:r>
      <w:r w:rsidRPr="008043AB">
        <w:rPr>
          <w:rFonts w:ascii="Arial" w:hAnsi="Arial" w:cs="Arial"/>
          <w:color w:val="000000"/>
          <w:sz w:val="24"/>
          <w:szCs w:val="24"/>
        </w:rPr>
        <w:t>-19 pandemic</w:t>
      </w:r>
      <w:r w:rsidRPr="00804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43AB">
        <w:rPr>
          <w:rFonts w:ascii="Arial" w:hAnsi="Arial" w:cs="Arial"/>
          <w:color w:val="000000"/>
          <w:sz w:val="24"/>
          <w:szCs w:val="24"/>
        </w:rPr>
        <w:t>has resulted in</w:t>
      </w:r>
      <w:r w:rsidRPr="008043AB">
        <w:rPr>
          <w:rFonts w:ascii="Arial" w:hAnsi="Arial" w:cs="Arial"/>
          <w:color w:val="000000"/>
          <w:sz w:val="24"/>
          <w:szCs w:val="24"/>
        </w:rPr>
        <w:t xml:space="preserve"> many children with complex needs and disabilities </w:t>
      </w:r>
      <w:r w:rsidRPr="008043AB">
        <w:rPr>
          <w:rFonts w:ascii="Arial" w:hAnsi="Arial" w:cs="Arial"/>
          <w:color w:val="000000"/>
          <w:sz w:val="24"/>
          <w:szCs w:val="24"/>
        </w:rPr>
        <w:t xml:space="preserve">being unable to access community activities due to a National shortage of support workers.   This means that parent/ carers are unable to </w:t>
      </w:r>
      <w:r w:rsidRPr="008043AB">
        <w:rPr>
          <w:rFonts w:ascii="Arial" w:hAnsi="Arial" w:cs="Arial"/>
          <w:color w:val="000000"/>
          <w:sz w:val="24"/>
          <w:szCs w:val="24"/>
        </w:rPr>
        <w:t xml:space="preserve">access </w:t>
      </w:r>
      <w:r w:rsidRPr="008043AB">
        <w:rPr>
          <w:rFonts w:ascii="Arial" w:hAnsi="Arial" w:cs="Arial"/>
          <w:color w:val="000000"/>
          <w:sz w:val="24"/>
          <w:szCs w:val="24"/>
        </w:rPr>
        <w:t>a</w:t>
      </w:r>
      <w:r w:rsidRPr="008043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43AB">
        <w:rPr>
          <w:rFonts w:ascii="Arial" w:hAnsi="Arial" w:cs="Arial"/>
          <w:color w:val="000000"/>
          <w:sz w:val="24"/>
          <w:szCs w:val="24"/>
        </w:rPr>
        <w:t xml:space="preserve">short break </w:t>
      </w:r>
      <w:r w:rsidR="00E12C4B" w:rsidRPr="008043AB">
        <w:rPr>
          <w:rFonts w:ascii="Arial" w:hAnsi="Arial" w:cs="Arial"/>
          <w:color w:val="000000"/>
          <w:sz w:val="24"/>
          <w:szCs w:val="24"/>
        </w:rPr>
        <w:t xml:space="preserve">from their caring role </w:t>
      </w:r>
      <w:r w:rsidRPr="008043AB">
        <w:rPr>
          <w:rFonts w:ascii="Arial" w:hAnsi="Arial" w:cs="Arial"/>
          <w:color w:val="000000"/>
          <w:sz w:val="24"/>
          <w:szCs w:val="24"/>
        </w:rPr>
        <w:t xml:space="preserve">when </w:t>
      </w:r>
      <w:r w:rsidR="00E12C4B" w:rsidRPr="008043AB">
        <w:rPr>
          <w:rFonts w:ascii="Arial" w:hAnsi="Arial" w:cs="Arial"/>
          <w:color w:val="000000"/>
          <w:sz w:val="24"/>
          <w:szCs w:val="24"/>
        </w:rPr>
        <w:t>n</w:t>
      </w:r>
      <w:r w:rsidRPr="008043AB">
        <w:rPr>
          <w:rFonts w:ascii="Arial" w:hAnsi="Arial" w:cs="Arial"/>
          <w:color w:val="000000"/>
          <w:sz w:val="24"/>
          <w:szCs w:val="24"/>
        </w:rPr>
        <w:t>eed</w:t>
      </w:r>
      <w:r w:rsidR="00E12C4B" w:rsidRPr="008043AB">
        <w:rPr>
          <w:rFonts w:ascii="Arial" w:hAnsi="Arial" w:cs="Arial"/>
          <w:color w:val="000000"/>
          <w:sz w:val="24"/>
          <w:szCs w:val="24"/>
        </w:rPr>
        <w:t>ed</w:t>
      </w:r>
      <w:r w:rsidRPr="008043AB">
        <w:rPr>
          <w:rFonts w:ascii="Arial" w:hAnsi="Arial" w:cs="Arial"/>
          <w:color w:val="000000"/>
          <w:sz w:val="24"/>
          <w:szCs w:val="24"/>
        </w:rPr>
        <w:t xml:space="preserve"> and many </w:t>
      </w:r>
      <w:r w:rsidR="00E12C4B" w:rsidRPr="008043AB">
        <w:rPr>
          <w:rFonts w:ascii="Arial" w:hAnsi="Arial" w:cs="Arial"/>
          <w:color w:val="000000"/>
          <w:sz w:val="24"/>
          <w:szCs w:val="24"/>
        </w:rPr>
        <w:t xml:space="preserve">families </w:t>
      </w:r>
      <w:r w:rsidRPr="008043AB">
        <w:rPr>
          <w:rFonts w:ascii="Arial" w:hAnsi="Arial" w:cs="Arial"/>
          <w:color w:val="000000"/>
          <w:sz w:val="24"/>
          <w:szCs w:val="24"/>
        </w:rPr>
        <w:t xml:space="preserve">are </w:t>
      </w:r>
      <w:r w:rsidRPr="008043AB">
        <w:rPr>
          <w:rFonts w:ascii="Arial" w:hAnsi="Arial" w:cs="Arial"/>
          <w:color w:val="000000"/>
          <w:sz w:val="24"/>
          <w:szCs w:val="24"/>
        </w:rPr>
        <w:t xml:space="preserve">reaching </w:t>
      </w:r>
      <w:r w:rsidRPr="008043AB">
        <w:rPr>
          <w:rFonts w:ascii="Arial" w:hAnsi="Arial" w:cs="Arial"/>
          <w:color w:val="000000"/>
          <w:sz w:val="24"/>
          <w:szCs w:val="24"/>
        </w:rPr>
        <w:t>breaking point.</w:t>
      </w:r>
    </w:p>
    <w:p w14:paraId="44718457" w14:textId="4A82AF24" w:rsidR="00E12C4B" w:rsidRPr="008043AB" w:rsidRDefault="00E12C4B" w:rsidP="00A82A8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8043AB">
        <w:rPr>
          <w:rFonts w:ascii="Arial" w:hAnsi="Arial" w:cs="Arial"/>
          <w:b/>
          <w:bCs/>
          <w:color w:val="000000"/>
          <w:sz w:val="24"/>
          <w:szCs w:val="24"/>
        </w:rPr>
        <w:t>WE NEED YOUR HELP!</w:t>
      </w:r>
    </w:p>
    <w:p w14:paraId="32E8EDC9" w14:textId="3E81C8A4" w:rsidR="00E12C4B" w:rsidRPr="008043AB" w:rsidRDefault="00E12C4B" w:rsidP="00E12C4B">
      <w:pPr>
        <w:rPr>
          <w:rFonts w:ascii="Arial" w:hAnsi="Arial" w:cs="Arial"/>
          <w:color w:val="000000"/>
          <w:sz w:val="24"/>
          <w:szCs w:val="24"/>
        </w:rPr>
      </w:pPr>
      <w:r w:rsidRPr="008043AB">
        <w:rPr>
          <w:rFonts w:ascii="Arial" w:hAnsi="Arial" w:cs="Arial"/>
          <w:color w:val="000000"/>
          <w:sz w:val="24"/>
          <w:szCs w:val="24"/>
        </w:rPr>
        <w:t xml:space="preserve">The Local Authority and Health Commissioners are working in partnership with providers </w:t>
      </w:r>
      <w:r w:rsidR="001E23C6">
        <w:rPr>
          <w:rFonts w:ascii="Arial" w:hAnsi="Arial" w:cs="Arial"/>
          <w:color w:val="000000"/>
          <w:sz w:val="24"/>
          <w:szCs w:val="24"/>
        </w:rPr>
        <w:t xml:space="preserve">to assist with </w:t>
      </w:r>
      <w:r w:rsidRPr="008043AB">
        <w:rPr>
          <w:rFonts w:ascii="Arial" w:hAnsi="Arial" w:cs="Arial"/>
          <w:color w:val="000000"/>
          <w:sz w:val="24"/>
          <w:szCs w:val="24"/>
        </w:rPr>
        <w:t xml:space="preserve">the recovery of services following the pandemic.  </w:t>
      </w:r>
    </w:p>
    <w:p w14:paraId="3C51A552" w14:textId="13E0C747" w:rsidR="008043AB" w:rsidRPr="008043AB" w:rsidRDefault="00E12C4B" w:rsidP="00A82A84">
      <w:pPr>
        <w:rPr>
          <w:rFonts w:ascii="Arial" w:hAnsi="Arial" w:cs="Arial"/>
          <w:color w:val="000000"/>
          <w:sz w:val="24"/>
          <w:szCs w:val="24"/>
        </w:rPr>
      </w:pPr>
      <w:r w:rsidRPr="008043AB">
        <w:rPr>
          <w:rFonts w:ascii="Arial" w:hAnsi="Arial" w:cs="Arial"/>
          <w:color w:val="000000"/>
          <w:sz w:val="24"/>
          <w:szCs w:val="24"/>
        </w:rPr>
        <w:t xml:space="preserve">In order to meet the needs of families we are moving towards a hub-delivery model </w:t>
      </w:r>
      <w:r w:rsidR="008043AB">
        <w:rPr>
          <w:rFonts w:ascii="Arial" w:hAnsi="Arial" w:cs="Arial"/>
          <w:color w:val="000000"/>
          <w:sz w:val="24"/>
          <w:szCs w:val="24"/>
        </w:rPr>
        <w:t xml:space="preserve">from a centre </w:t>
      </w:r>
      <w:r w:rsidR="001E23C6">
        <w:rPr>
          <w:rFonts w:ascii="Arial" w:hAnsi="Arial" w:cs="Arial"/>
          <w:color w:val="000000"/>
          <w:sz w:val="24"/>
          <w:szCs w:val="24"/>
        </w:rPr>
        <w:t xml:space="preserve">base </w:t>
      </w:r>
      <w:r w:rsidR="008043AB">
        <w:rPr>
          <w:rFonts w:ascii="Arial" w:hAnsi="Arial" w:cs="Arial"/>
          <w:color w:val="000000"/>
          <w:sz w:val="24"/>
          <w:szCs w:val="24"/>
        </w:rPr>
        <w:t xml:space="preserve">within the local community </w:t>
      </w:r>
      <w:r w:rsidRPr="008043AB">
        <w:rPr>
          <w:rFonts w:ascii="Arial" w:hAnsi="Arial" w:cs="Arial"/>
          <w:color w:val="000000"/>
          <w:sz w:val="24"/>
          <w:szCs w:val="24"/>
        </w:rPr>
        <w:t xml:space="preserve">which will </w:t>
      </w:r>
      <w:r w:rsidR="008043AB" w:rsidRPr="008043AB">
        <w:rPr>
          <w:rFonts w:ascii="Arial" w:hAnsi="Arial" w:cs="Arial"/>
          <w:color w:val="000000"/>
          <w:sz w:val="24"/>
          <w:szCs w:val="24"/>
        </w:rPr>
        <w:t xml:space="preserve">aim </w:t>
      </w:r>
      <w:proofErr w:type="gramStart"/>
      <w:r w:rsidR="008043AB" w:rsidRPr="008043AB">
        <w:rPr>
          <w:rFonts w:ascii="Arial" w:hAnsi="Arial" w:cs="Arial"/>
          <w:color w:val="000000"/>
          <w:sz w:val="24"/>
          <w:szCs w:val="24"/>
        </w:rPr>
        <w:t>to;</w:t>
      </w:r>
      <w:proofErr w:type="gramEnd"/>
    </w:p>
    <w:p w14:paraId="7A914AA1" w14:textId="3660AD08" w:rsidR="00E12C4B" w:rsidRPr="008043AB" w:rsidRDefault="008043AB" w:rsidP="008043A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8043AB">
        <w:rPr>
          <w:rFonts w:ascii="Arial" w:hAnsi="Arial" w:cs="Arial"/>
          <w:color w:val="000000"/>
          <w:sz w:val="24"/>
          <w:szCs w:val="24"/>
        </w:rPr>
        <w:t xml:space="preserve">Ensure </w:t>
      </w:r>
      <w:r w:rsidR="00E12C4B" w:rsidRPr="008043AB">
        <w:rPr>
          <w:rFonts w:ascii="Arial" w:hAnsi="Arial" w:cs="Arial"/>
          <w:color w:val="000000"/>
          <w:sz w:val="24"/>
          <w:szCs w:val="24"/>
        </w:rPr>
        <w:t xml:space="preserve">children and young people with disabilities </w:t>
      </w:r>
      <w:r w:rsidRPr="008043AB">
        <w:rPr>
          <w:rFonts w:ascii="Arial" w:hAnsi="Arial" w:cs="Arial"/>
          <w:color w:val="000000"/>
          <w:sz w:val="24"/>
          <w:szCs w:val="24"/>
        </w:rPr>
        <w:t xml:space="preserve">can </w:t>
      </w:r>
      <w:r w:rsidR="00E12C4B" w:rsidRPr="008043AB">
        <w:rPr>
          <w:rFonts w:ascii="Arial" w:hAnsi="Arial" w:cs="Arial"/>
          <w:color w:val="000000"/>
          <w:sz w:val="24"/>
          <w:szCs w:val="24"/>
        </w:rPr>
        <w:t>access community</w:t>
      </w:r>
      <w:r w:rsidRPr="008043AB">
        <w:rPr>
          <w:rFonts w:ascii="Arial" w:hAnsi="Arial" w:cs="Arial"/>
          <w:color w:val="000000"/>
          <w:sz w:val="24"/>
          <w:szCs w:val="24"/>
        </w:rPr>
        <w:t xml:space="preserve"> activities when most needed</w:t>
      </w:r>
      <w:r w:rsidR="001E23C6">
        <w:rPr>
          <w:rFonts w:ascii="Arial" w:hAnsi="Arial" w:cs="Arial"/>
          <w:color w:val="000000"/>
          <w:sz w:val="24"/>
          <w:szCs w:val="24"/>
        </w:rPr>
        <w:t xml:space="preserve"> (</w:t>
      </w:r>
      <w:r w:rsidR="00E12C4B" w:rsidRPr="008043AB">
        <w:rPr>
          <w:rFonts w:ascii="Arial" w:hAnsi="Arial" w:cs="Arial"/>
          <w:color w:val="000000"/>
          <w:sz w:val="24"/>
          <w:szCs w:val="24"/>
        </w:rPr>
        <w:t>on weekends</w:t>
      </w:r>
      <w:r w:rsidR="001E23C6">
        <w:rPr>
          <w:rFonts w:ascii="Arial" w:hAnsi="Arial" w:cs="Arial"/>
          <w:color w:val="000000"/>
          <w:sz w:val="24"/>
          <w:szCs w:val="24"/>
        </w:rPr>
        <w:t>)</w:t>
      </w:r>
      <w:r w:rsidR="00E12C4B" w:rsidRPr="008043AB">
        <w:rPr>
          <w:rFonts w:ascii="Arial" w:hAnsi="Arial" w:cs="Arial"/>
          <w:color w:val="000000"/>
          <w:sz w:val="24"/>
          <w:szCs w:val="24"/>
        </w:rPr>
        <w:t>.</w:t>
      </w:r>
    </w:p>
    <w:p w14:paraId="13A1A1E5" w14:textId="2AFCF2EE" w:rsidR="008043AB" w:rsidRDefault="008043AB" w:rsidP="008043A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8043AB">
        <w:rPr>
          <w:rFonts w:ascii="Arial" w:hAnsi="Arial" w:cs="Arial"/>
          <w:color w:val="000000"/>
          <w:sz w:val="24"/>
          <w:szCs w:val="24"/>
        </w:rPr>
        <w:t xml:space="preserve">Assist Providers with recruiting and training local support workers into the </w:t>
      </w:r>
      <w:r>
        <w:rPr>
          <w:rFonts w:ascii="Arial" w:hAnsi="Arial" w:cs="Arial"/>
          <w:color w:val="000000"/>
          <w:sz w:val="24"/>
          <w:szCs w:val="24"/>
        </w:rPr>
        <w:t>inclusive community</w:t>
      </w:r>
      <w:r w:rsidRPr="008043AB">
        <w:rPr>
          <w:rFonts w:ascii="Arial" w:hAnsi="Arial" w:cs="Arial"/>
          <w:color w:val="000000"/>
          <w:sz w:val="24"/>
          <w:szCs w:val="24"/>
        </w:rPr>
        <w:t xml:space="preserve"> hub sites</w:t>
      </w:r>
      <w:r w:rsidR="001E23C6">
        <w:rPr>
          <w:rFonts w:ascii="Arial" w:hAnsi="Arial" w:cs="Arial"/>
          <w:color w:val="000000"/>
          <w:sz w:val="24"/>
          <w:szCs w:val="24"/>
        </w:rPr>
        <w:t>.</w:t>
      </w:r>
    </w:p>
    <w:p w14:paraId="4500580C" w14:textId="5FD8AEE2" w:rsidR="001E23C6" w:rsidRPr="008043AB" w:rsidRDefault="001E23C6" w:rsidP="008043A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Allow management over-sight and training of some less experienced support workers through a centre-based model.</w:t>
      </w:r>
    </w:p>
    <w:p w14:paraId="77A8D36B" w14:textId="57B05EB8" w:rsidR="008043AB" w:rsidRPr="008043AB" w:rsidRDefault="008043AB" w:rsidP="00A82A84">
      <w:pPr>
        <w:rPr>
          <w:rFonts w:ascii="Arial" w:hAnsi="Arial" w:cs="Arial"/>
          <w:color w:val="000000"/>
          <w:sz w:val="24"/>
          <w:szCs w:val="24"/>
        </w:rPr>
      </w:pPr>
      <w:r w:rsidRPr="008043AB">
        <w:rPr>
          <w:rFonts w:ascii="Arial" w:hAnsi="Arial" w:cs="Arial"/>
          <w:color w:val="000000"/>
          <w:sz w:val="24"/>
          <w:szCs w:val="24"/>
        </w:rPr>
        <w:t xml:space="preserve">We are looking for premises that can be used by Short Break Providers </w:t>
      </w:r>
      <w:r w:rsidR="001E23C6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8043AB">
        <w:rPr>
          <w:rFonts w:ascii="Arial" w:hAnsi="Arial" w:cs="Arial"/>
          <w:color w:val="000000"/>
          <w:sz w:val="24"/>
          <w:szCs w:val="24"/>
        </w:rPr>
        <w:t>deliver activities to children and young people with disabilities on weekends.</w:t>
      </w:r>
    </w:p>
    <w:p w14:paraId="16CAEEF2" w14:textId="46DDDF9E" w:rsidR="008043AB" w:rsidRPr="008043AB" w:rsidRDefault="001E23C6" w:rsidP="00A82A8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 you have 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premises</w:t>
      </w:r>
      <w:proofErr w:type="gramEnd"/>
      <w:r w:rsidR="008043AB">
        <w:rPr>
          <w:rFonts w:ascii="Arial" w:hAnsi="Arial" w:cs="Arial"/>
          <w:color w:val="000000"/>
          <w:sz w:val="24"/>
          <w:szCs w:val="24"/>
        </w:rPr>
        <w:t xml:space="preserve"> in any of the following areas </w:t>
      </w:r>
      <w:r>
        <w:rPr>
          <w:rFonts w:ascii="Arial" w:hAnsi="Arial" w:cs="Arial"/>
          <w:color w:val="000000"/>
          <w:sz w:val="24"/>
          <w:szCs w:val="24"/>
        </w:rPr>
        <w:t xml:space="preserve">that </w:t>
      </w:r>
      <w:r w:rsidR="008043AB">
        <w:rPr>
          <w:rFonts w:ascii="Arial" w:hAnsi="Arial" w:cs="Arial"/>
          <w:color w:val="000000"/>
          <w:sz w:val="24"/>
          <w:szCs w:val="24"/>
        </w:rPr>
        <w:t xml:space="preserve">could meet the requirements of </w:t>
      </w:r>
      <w:r>
        <w:rPr>
          <w:rFonts w:ascii="Arial" w:hAnsi="Arial" w:cs="Arial"/>
          <w:color w:val="000000"/>
          <w:sz w:val="24"/>
          <w:szCs w:val="24"/>
        </w:rPr>
        <w:t>venue</w:t>
      </w:r>
      <w:r w:rsidR="008043AB">
        <w:rPr>
          <w:rFonts w:ascii="Arial" w:hAnsi="Arial" w:cs="Arial"/>
          <w:color w:val="000000"/>
          <w:sz w:val="24"/>
          <w:szCs w:val="24"/>
        </w:rPr>
        <w:t xml:space="preserve"> service specification </w:t>
      </w:r>
      <w:r>
        <w:rPr>
          <w:rFonts w:ascii="Arial" w:hAnsi="Arial" w:cs="Arial"/>
          <w:color w:val="000000"/>
          <w:sz w:val="24"/>
          <w:szCs w:val="24"/>
        </w:rPr>
        <w:t>below</w:t>
      </w:r>
      <w:r w:rsidR="008043AB">
        <w:rPr>
          <w:rFonts w:ascii="Arial" w:hAnsi="Arial" w:cs="Arial"/>
          <w:color w:val="000000"/>
          <w:sz w:val="24"/>
          <w:szCs w:val="24"/>
        </w:rPr>
        <w:t>?</w:t>
      </w:r>
    </w:p>
    <w:p w14:paraId="48374C40" w14:textId="23653194" w:rsidR="008043AB" w:rsidRPr="008043AB" w:rsidRDefault="008043AB" w:rsidP="008043A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8043AB">
        <w:rPr>
          <w:rFonts w:ascii="Arial" w:hAnsi="Arial" w:cs="Arial"/>
          <w:color w:val="000000"/>
          <w:sz w:val="24"/>
          <w:szCs w:val="24"/>
        </w:rPr>
        <w:t>East Durham</w:t>
      </w:r>
    </w:p>
    <w:p w14:paraId="7C2BB1D6" w14:textId="1753EE57" w:rsidR="008043AB" w:rsidRPr="008043AB" w:rsidRDefault="008043AB" w:rsidP="008043A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8043AB">
        <w:rPr>
          <w:rFonts w:ascii="Arial" w:hAnsi="Arial" w:cs="Arial"/>
          <w:color w:val="000000"/>
          <w:sz w:val="24"/>
          <w:szCs w:val="24"/>
        </w:rPr>
        <w:t>Sedgefield</w:t>
      </w:r>
    </w:p>
    <w:p w14:paraId="09EB42AB" w14:textId="02AEE44E" w:rsidR="008043AB" w:rsidRPr="008043AB" w:rsidRDefault="008043AB" w:rsidP="008043A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8043AB">
        <w:rPr>
          <w:rFonts w:ascii="Arial" w:hAnsi="Arial" w:cs="Arial"/>
          <w:color w:val="000000"/>
          <w:sz w:val="24"/>
          <w:szCs w:val="24"/>
        </w:rPr>
        <w:t>Derwentside</w:t>
      </w:r>
      <w:proofErr w:type="spellEnd"/>
    </w:p>
    <w:p w14:paraId="0A793498" w14:textId="0A163C60" w:rsidR="008043AB" w:rsidRPr="008043AB" w:rsidRDefault="008043AB" w:rsidP="008043A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8043AB">
        <w:rPr>
          <w:rFonts w:ascii="Arial" w:hAnsi="Arial" w:cs="Arial"/>
          <w:color w:val="000000"/>
          <w:sz w:val="24"/>
          <w:szCs w:val="24"/>
        </w:rPr>
        <w:t>Durham and Chester le Street</w:t>
      </w:r>
    </w:p>
    <w:p w14:paraId="1216F4F0" w14:textId="24CF1FA3" w:rsidR="008043AB" w:rsidRPr="008043AB" w:rsidRDefault="008043AB" w:rsidP="008043A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8043AB">
        <w:rPr>
          <w:rFonts w:ascii="Arial" w:hAnsi="Arial" w:cs="Arial"/>
          <w:color w:val="000000"/>
          <w:sz w:val="24"/>
          <w:szCs w:val="24"/>
        </w:rPr>
        <w:t>The Dales</w:t>
      </w:r>
    </w:p>
    <w:p w14:paraId="7A3CFD09" w14:textId="77777777" w:rsidR="008043AB" w:rsidRPr="008043AB" w:rsidRDefault="008043AB" w:rsidP="00A82A84">
      <w:pPr>
        <w:rPr>
          <w:rFonts w:ascii="Arial" w:hAnsi="Arial" w:cs="Arial"/>
          <w:color w:val="000000"/>
          <w:sz w:val="24"/>
          <w:szCs w:val="24"/>
        </w:rPr>
      </w:pPr>
    </w:p>
    <w:p w14:paraId="1A11ED54" w14:textId="169E0E26" w:rsidR="001E23C6" w:rsidRDefault="008043AB" w:rsidP="00ED674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 w:rsidR="001E23C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COMMUNITY VENUES</w:t>
      </w:r>
    </w:p>
    <w:p w14:paraId="6CE90355" w14:textId="7FA616BA" w:rsidR="008043AB" w:rsidRDefault="008043AB" w:rsidP="008043A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043AB">
        <w:rPr>
          <w:rFonts w:ascii="Arial" w:hAnsi="Arial" w:cs="Arial"/>
          <w:b/>
          <w:bCs/>
          <w:sz w:val="24"/>
          <w:szCs w:val="24"/>
          <w:u w:val="single"/>
        </w:rPr>
        <w:t>SERVICE SPECIFICATION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843"/>
        <w:gridCol w:w="6804"/>
        <w:gridCol w:w="2693"/>
      </w:tblGrid>
      <w:tr w:rsidR="001E23C6" w14:paraId="645F8826" w14:textId="77777777" w:rsidTr="00ED6749">
        <w:tc>
          <w:tcPr>
            <w:tcW w:w="1843" w:type="dxa"/>
          </w:tcPr>
          <w:p w14:paraId="4EEB479B" w14:textId="77777777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</w:t>
            </w:r>
          </w:p>
          <w:p w14:paraId="5F1ADBE5" w14:textId="22AFD781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14:paraId="54280C97" w14:textId="77777777" w:rsidR="00ED6749" w:rsidRDefault="00ED6749" w:rsidP="001E2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1E23C6" w:rsidRPr="001E23C6">
              <w:rPr>
                <w:rFonts w:ascii="Arial" w:hAnsi="Arial" w:cs="Arial"/>
                <w:sz w:val="24"/>
                <w:szCs w:val="24"/>
              </w:rPr>
              <w:t xml:space="preserve">se as </w:t>
            </w:r>
            <w:r>
              <w:rPr>
                <w:rFonts w:ascii="Arial" w:hAnsi="Arial" w:cs="Arial"/>
                <w:sz w:val="24"/>
                <w:szCs w:val="24"/>
              </w:rPr>
              <w:t>one</w:t>
            </w:r>
            <w:r w:rsidR="001E23C6" w:rsidRPr="001E23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 the weekend </w:t>
            </w:r>
            <w:r w:rsidR="001E23C6" w:rsidRPr="001E23C6">
              <w:rPr>
                <w:rFonts w:ascii="Arial" w:hAnsi="Arial" w:cs="Arial"/>
                <w:sz w:val="24"/>
                <w:szCs w:val="24"/>
              </w:rPr>
              <w:t>inclusive community hub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E23C6" w:rsidRPr="001E23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allow </w:t>
            </w:r>
            <w:r w:rsidR="001E23C6" w:rsidRPr="001E23C6">
              <w:rPr>
                <w:rFonts w:ascii="Arial" w:hAnsi="Arial" w:cs="Arial"/>
                <w:sz w:val="24"/>
                <w:szCs w:val="24"/>
              </w:rPr>
              <w:t xml:space="preserve"> children</w:t>
            </w:r>
            <w:proofErr w:type="gramEnd"/>
            <w:r w:rsidR="001E23C6" w:rsidRPr="001E23C6">
              <w:rPr>
                <w:rFonts w:ascii="Arial" w:hAnsi="Arial" w:cs="Arial"/>
                <w:sz w:val="24"/>
                <w:szCs w:val="24"/>
              </w:rPr>
              <w:t xml:space="preserve"> with disabilities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to be part of their local community and allow their carers a break whilst they access.  </w:t>
            </w:r>
          </w:p>
          <w:p w14:paraId="2472D4EF" w14:textId="2648D873" w:rsidR="001E23C6" w:rsidRDefault="00ED6749" w:rsidP="00ED6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premises will act as a base to deliver activities from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 also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deliver outreach into the local community. </w:t>
            </w:r>
          </w:p>
        </w:tc>
      </w:tr>
      <w:tr w:rsidR="001E23C6" w14:paraId="377A7E5A" w14:textId="77777777" w:rsidTr="00ED6749">
        <w:tc>
          <w:tcPr>
            <w:tcW w:w="1843" w:type="dxa"/>
          </w:tcPr>
          <w:p w14:paraId="03FE0743" w14:textId="7CEBE7A1" w:rsidR="001E23C6" w:rsidRDefault="00ED6749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users</w:t>
            </w:r>
          </w:p>
        </w:tc>
        <w:tc>
          <w:tcPr>
            <w:tcW w:w="9497" w:type="dxa"/>
            <w:gridSpan w:val="2"/>
          </w:tcPr>
          <w:p w14:paraId="43693DF3" w14:textId="7ABEB31F" w:rsidR="001E23C6" w:rsidRDefault="00ED6749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and young people accessing will have learning disabilities and a range of disabilities including complex needs,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health needs, autism etc.</w:t>
            </w:r>
          </w:p>
        </w:tc>
      </w:tr>
      <w:tr w:rsidR="00ED6749" w14:paraId="67BFC8F8" w14:textId="77777777" w:rsidTr="00ED6749">
        <w:tc>
          <w:tcPr>
            <w:tcW w:w="1843" w:type="dxa"/>
          </w:tcPr>
          <w:p w14:paraId="5C4B6E52" w14:textId="3A6CE1F1" w:rsidR="00ED6749" w:rsidRDefault="00ED6749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arrangements</w:t>
            </w:r>
          </w:p>
        </w:tc>
        <w:tc>
          <w:tcPr>
            <w:tcW w:w="9497" w:type="dxa"/>
            <w:gridSpan w:val="2"/>
          </w:tcPr>
          <w:p w14:paraId="5BA628AA" w14:textId="77777777" w:rsidR="00ED6749" w:rsidRDefault="00ED6749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will be an allocated Lead Provider for the hub who will have a contract to deliver these services with Durham County Council.</w:t>
            </w:r>
          </w:p>
          <w:p w14:paraId="4B98739E" w14:textId="149EF2EA" w:rsidR="00ED6749" w:rsidRDefault="00ED6749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will be a Supervisor/ Manager on site and all children with have a support worker aligned to them in line with their assessed needs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1:1 support.</w:t>
            </w:r>
          </w:p>
          <w:p w14:paraId="187DCA8D" w14:textId="77777777" w:rsidR="00ED6749" w:rsidRDefault="00ED6749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full risk assessment will be carried out on the premises prior to use.</w:t>
            </w:r>
          </w:p>
          <w:p w14:paraId="54D41894" w14:textId="44145374" w:rsidR="00ED6749" w:rsidRDefault="00ED6749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Each young person will have a support plan and individual risk assessment.</w:t>
            </w:r>
          </w:p>
        </w:tc>
      </w:tr>
      <w:tr w:rsidR="001E23C6" w14:paraId="15267EEF" w14:textId="77777777" w:rsidTr="00ED6749">
        <w:tc>
          <w:tcPr>
            <w:tcW w:w="1843" w:type="dxa"/>
          </w:tcPr>
          <w:p w14:paraId="2E5A1FD1" w14:textId="1AE06152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 Name and address</w:t>
            </w:r>
          </w:p>
        </w:tc>
        <w:tc>
          <w:tcPr>
            <w:tcW w:w="9497" w:type="dxa"/>
            <w:gridSpan w:val="2"/>
          </w:tcPr>
          <w:p w14:paraId="66784A02" w14:textId="77777777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360D4" w14:textId="5995FB3B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3C6" w14:paraId="2C801DD0" w14:textId="77777777" w:rsidTr="00ED6749">
        <w:tc>
          <w:tcPr>
            <w:tcW w:w="1843" w:type="dxa"/>
          </w:tcPr>
          <w:p w14:paraId="7023DEA3" w14:textId="055A760E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contact person</w:t>
            </w:r>
          </w:p>
        </w:tc>
        <w:tc>
          <w:tcPr>
            <w:tcW w:w="9497" w:type="dxa"/>
            <w:gridSpan w:val="2"/>
          </w:tcPr>
          <w:p w14:paraId="2B210316" w14:textId="77777777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3C6" w14:paraId="5AF65C79" w14:textId="77777777" w:rsidTr="00ED6749">
        <w:tc>
          <w:tcPr>
            <w:tcW w:w="1843" w:type="dxa"/>
          </w:tcPr>
          <w:p w14:paraId="338F3244" w14:textId="6301DCC5" w:rsidR="001E23C6" w:rsidRDefault="005401E9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E23C6">
              <w:rPr>
                <w:rFonts w:ascii="Arial" w:hAnsi="Arial" w:cs="Arial"/>
                <w:sz w:val="24"/>
                <w:szCs w:val="24"/>
              </w:rPr>
              <w:t>-mail</w:t>
            </w:r>
          </w:p>
        </w:tc>
        <w:tc>
          <w:tcPr>
            <w:tcW w:w="9497" w:type="dxa"/>
            <w:gridSpan w:val="2"/>
          </w:tcPr>
          <w:p w14:paraId="17881766" w14:textId="77777777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3C6" w14:paraId="77A0FAF4" w14:textId="77777777" w:rsidTr="00ED6749">
        <w:tc>
          <w:tcPr>
            <w:tcW w:w="1843" w:type="dxa"/>
          </w:tcPr>
          <w:p w14:paraId="2303BF3D" w14:textId="0B4467C3" w:rsidR="001E23C6" w:rsidRDefault="005401E9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E23C6">
              <w:rPr>
                <w:rFonts w:ascii="Arial" w:hAnsi="Arial" w:cs="Arial"/>
                <w:sz w:val="24"/>
                <w:szCs w:val="24"/>
              </w:rPr>
              <w:t>elephone number</w:t>
            </w:r>
          </w:p>
        </w:tc>
        <w:tc>
          <w:tcPr>
            <w:tcW w:w="9497" w:type="dxa"/>
            <w:gridSpan w:val="2"/>
          </w:tcPr>
          <w:p w14:paraId="61CC59E1" w14:textId="77777777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3C6" w14:paraId="6E6D710F" w14:textId="77777777" w:rsidTr="00ED6749">
        <w:tc>
          <w:tcPr>
            <w:tcW w:w="8647" w:type="dxa"/>
            <w:gridSpan w:val="2"/>
          </w:tcPr>
          <w:p w14:paraId="34F5016D" w14:textId="7888C654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accessible entrance</w:t>
            </w:r>
            <w:r w:rsidR="00A54C7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0D5CB44" w14:textId="7C0A5F3F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E3B397" w14:textId="39B1EA94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No</w:t>
            </w:r>
          </w:p>
        </w:tc>
      </w:tr>
      <w:tr w:rsidR="001E23C6" w14:paraId="6D2C4723" w14:textId="77777777" w:rsidTr="00ED6749">
        <w:tc>
          <w:tcPr>
            <w:tcW w:w="8647" w:type="dxa"/>
            <w:gridSpan w:val="2"/>
          </w:tcPr>
          <w:p w14:paraId="671A6E67" w14:textId="322D7309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disabled toilet facilities</w:t>
            </w:r>
            <w:r w:rsidR="00A54C7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797380B" w14:textId="649FF22C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4DF7E7" w14:textId="117E9EBD" w:rsidR="001E23C6" w:rsidRDefault="00ED6749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No</w:t>
            </w:r>
          </w:p>
        </w:tc>
      </w:tr>
      <w:tr w:rsidR="001E23C6" w14:paraId="5CF64A4D" w14:textId="77777777" w:rsidTr="00ED6749">
        <w:tc>
          <w:tcPr>
            <w:tcW w:w="8647" w:type="dxa"/>
            <w:gridSpan w:val="2"/>
          </w:tcPr>
          <w:p w14:paraId="517C63B9" w14:textId="77777777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access to a kitchen to be able to make refreshments?</w:t>
            </w:r>
          </w:p>
          <w:p w14:paraId="56B1EB0C" w14:textId="67981C23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930367" w14:textId="419C714E" w:rsidR="001E23C6" w:rsidRDefault="00ED6749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No</w:t>
            </w:r>
          </w:p>
        </w:tc>
      </w:tr>
      <w:tr w:rsidR="001E23C6" w14:paraId="4DB159DA" w14:textId="77777777" w:rsidTr="00ED6749">
        <w:tc>
          <w:tcPr>
            <w:tcW w:w="8647" w:type="dxa"/>
            <w:gridSpan w:val="2"/>
          </w:tcPr>
          <w:p w14:paraId="1825FB9E" w14:textId="77777777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there be two rooms available as below</w:t>
            </w:r>
          </w:p>
          <w:p w14:paraId="60F9A79C" w14:textId="255D1DA1" w:rsidR="001E23C6" w:rsidRPr="001E23C6" w:rsidRDefault="001E23C6" w:rsidP="001E23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E23C6">
              <w:rPr>
                <w:rFonts w:ascii="Arial" w:hAnsi="Arial" w:cs="Arial"/>
                <w:sz w:val="24"/>
                <w:szCs w:val="24"/>
              </w:rPr>
              <w:t>1 room would be required to delivery activities in</w:t>
            </w:r>
          </w:p>
          <w:p w14:paraId="6F8D5B8A" w14:textId="03BD8543" w:rsidR="001E23C6" w:rsidRPr="00ED6749" w:rsidRDefault="001E23C6" w:rsidP="00C403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E23C6">
              <w:rPr>
                <w:rFonts w:ascii="Arial" w:hAnsi="Arial" w:cs="Arial"/>
                <w:sz w:val="24"/>
                <w:szCs w:val="24"/>
              </w:rPr>
              <w:t>1</w:t>
            </w:r>
            <w:r w:rsidRPr="001E23C6">
              <w:rPr>
                <w:rFonts w:ascii="Arial" w:hAnsi="Arial" w:cs="Arial"/>
                <w:sz w:val="24"/>
                <w:szCs w:val="24"/>
              </w:rPr>
              <w:t xml:space="preserve"> room required to make into a low sensory relaxation room</w:t>
            </w:r>
          </w:p>
        </w:tc>
        <w:tc>
          <w:tcPr>
            <w:tcW w:w="2693" w:type="dxa"/>
          </w:tcPr>
          <w:p w14:paraId="1CFDBFBC" w14:textId="29B3A377" w:rsidR="001E23C6" w:rsidRDefault="00ED6749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No</w:t>
            </w:r>
          </w:p>
        </w:tc>
      </w:tr>
      <w:tr w:rsidR="001E23C6" w14:paraId="6717B873" w14:textId="77777777" w:rsidTr="00ED6749">
        <w:tc>
          <w:tcPr>
            <w:tcW w:w="8647" w:type="dxa"/>
            <w:gridSpan w:val="2"/>
          </w:tcPr>
          <w:p w14:paraId="01028A14" w14:textId="0B652E0A" w:rsidR="001E23C6" w:rsidRDefault="00ED6749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there be anyone else accessing the premises at the same time?</w:t>
            </w:r>
          </w:p>
        </w:tc>
        <w:tc>
          <w:tcPr>
            <w:tcW w:w="2693" w:type="dxa"/>
          </w:tcPr>
          <w:p w14:paraId="5977E1A1" w14:textId="6B92D5CF" w:rsidR="001E23C6" w:rsidRDefault="00ED6749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No</w:t>
            </w:r>
          </w:p>
        </w:tc>
      </w:tr>
      <w:tr w:rsidR="001E23C6" w14:paraId="5C706D8B" w14:textId="77777777" w:rsidTr="00ED6749">
        <w:tc>
          <w:tcPr>
            <w:tcW w:w="11340" w:type="dxa"/>
            <w:gridSpan w:val="3"/>
          </w:tcPr>
          <w:p w14:paraId="47561AAB" w14:textId="49B9229E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you tell us a little more about any facilities available</w:t>
            </w:r>
            <w:r w:rsidR="00ED67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sofas, TV, pool table, sports equipment</w:t>
            </w:r>
            <w:r w:rsidR="00ED674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5EE6510" w14:textId="45A7CE7C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B6222" w14:textId="77777777" w:rsidR="001E23C6" w:rsidRDefault="001E23C6" w:rsidP="00C40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749" w14:paraId="5A702F10" w14:textId="77777777" w:rsidTr="00F44C26">
        <w:tc>
          <w:tcPr>
            <w:tcW w:w="11340" w:type="dxa"/>
            <w:gridSpan w:val="3"/>
          </w:tcPr>
          <w:p w14:paraId="1F82B2E0" w14:textId="77777777" w:rsidR="00ED6749" w:rsidRDefault="00ED6749" w:rsidP="00DC2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local amenities is there?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shops, park, leisure centre etc?</w:t>
            </w:r>
          </w:p>
          <w:p w14:paraId="7C3BC205" w14:textId="77777777" w:rsidR="00ED6749" w:rsidRDefault="00ED6749" w:rsidP="00DC27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61C15" w14:textId="043EE74A" w:rsidR="00ED6749" w:rsidRDefault="00ED6749" w:rsidP="00DC2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1E9" w14:paraId="084C040F" w14:textId="77777777" w:rsidTr="00125EDF">
        <w:tc>
          <w:tcPr>
            <w:tcW w:w="11340" w:type="dxa"/>
            <w:gridSpan w:val="3"/>
          </w:tcPr>
          <w:p w14:paraId="29BB9B2B" w14:textId="77777777" w:rsidR="005401E9" w:rsidRDefault="005401E9" w:rsidP="00DC2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links to the local area that could be used to develop projects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allotments etc</w:t>
            </w:r>
          </w:p>
          <w:p w14:paraId="1BD2FD4C" w14:textId="5763C64F" w:rsidR="005401E9" w:rsidRDefault="005401E9" w:rsidP="00DC2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3C6" w14:paraId="464817EB" w14:textId="77777777" w:rsidTr="00ED6749">
        <w:tc>
          <w:tcPr>
            <w:tcW w:w="8647" w:type="dxa"/>
            <w:gridSpan w:val="2"/>
          </w:tcPr>
          <w:p w14:paraId="7C0B778D" w14:textId="15921D68" w:rsidR="001E23C6" w:rsidRDefault="001E23C6" w:rsidP="00DC2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per room for use 9am – 6pm Saturday</w:t>
            </w:r>
          </w:p>
          <w:p w14:paraId="5EF65947" w14:textId="77777777" w:rsidR="001E23C6" w:rsidRDefault="001E23C6" w:rsidP="00DC2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CBD8C7" w14:textId="77777777" w:rsidR="001E23C6" w:rsidRDefault="001E23C6" w:rsidP="00DC2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3C6" w14:paraId="6DD1424E" w14:textId="77777777" w:rsidTr="00ED6749">
        <w:tc>
          <w:tcPr>
            <w:tcW w:w="8647" w:type="dxa"/>
            <w:gridSpan w:val="2"/>
          </w:tcPr>
          <w:p w14:paraId="64A2010A" w14:textId="217EDC60" w:rsidR="001E23C6" w:rsidRDefault="001E23C6" w:rsidP="00DC2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per room for use 9am – 6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m S</w:t>
            </w:r>
            <w:r>
              <w:rPr>
                <w:rFonts w:ascii="Arial" w:hAnsi="Arial" w:cs="Arial"/>
                <w:sz w:val="24"/>
                <w:szCs w:val="24"/>
              </w:rPr>
              <w:t>unday</w:t>
            </w:r>
          </w:p>
          <w:p w14:paraId="71D09FB5" w14:textId="77777777" w:rsidR="001E23C6" w:rsidRDefault="001E23C6" w:rsidP="00DC2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8BD0AC" w14:textId="77777777" w:rsidR="001E23C6" w:rsidRDefault="001E23C6" w:rsidP="00DC2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749" w14:paraId="20B27037" w14:textId="77777777" w:rsidTr="00AD782F">
        <w:tc>
          <w:tcPr>
            <w:tcW w:w="11340" w:type="dxa"/>
            <w:gridSpan w:val="3"/>
          </w:tcPr>
          <w:p w14:paraId="72F79CAB" w14:textId="39CCB765" w:rsidR="00ED6749" w:rsidRDefault="00ED6749" w:rsidP="00DC27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Thankyou for taking the time to complete.  Please could you return your completed form to </w:t>
            </w:r>
            <w:hyperlink r:id="rId5" w:history="1">
              <w:r w:rsidR="005401E9" w:rsidRPr="0080392C">
                <w:rPr>
                  <w:rStyle w:val="Hyperlink"/>
                  <w:rFonts w:ascii="Arial" w:hAnsi="Arial" w:cs="Arial"/>
                  <w:sz w:val="24"/>
                  <w:szCs w:val="24"/>
                </w:rPr>
                <w:t>AHS.commissioning@durham.gov.uk</w:t>
              </w:r>
            </w:hyperlink>
          </w:p>
          <w:p w14:paraId="2EB2E971" w14:textId="74621CCB" w:rsidR="005401E9" w:rsidRDefault="005401E9" w:rsidP="00DC2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72F9AD" w14:textId="77777777" w:rsidR="00842F81" w:rsidRPr="00A82A84" w:rsidRDefault="00842F81" w:rsidP="005401E9">
      <w:pPr>
        <w:rPr>
          <w:rFonts w:ascii="Arial" w:hAnsi="Arial" w:cs="Arial"/>
        </w:rPr>
      </w:pPr>
    </w:p>
    <w:sectPr w:rsidR="00842F81" w:rsidRPr="00A82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45200"/>
    <w:multiLevelType w:val="hybridMultilevel"/>
    <w:tmpl w:val="FC388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B08DD"/>
    <w:multiLevelType w:val="hybridMultilevel"/>
    <w:tmpl w:val="7AB4B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B5A69"/>
    <w:multiLevelType w:val="hybridMultilevel"/>
    <w:tmpl w:val="89201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81"/>
    <w:rsid w:val="001A6A05"/>
    <w:rsid w:val="001E23C6"/>
    <w:rsid w:val="002A48CD"/>
    <w:rsid w:val="0037526E"/>
    <w:rsid w:val="005401E9"/>
    <w:rsid w:val="008043AB"/>
    <w:rsid w:val="00842F81"/>
    <w:rsid w:val="00894DFB"/>
    <w:rsid w:val="00A54C72"/>
    <w:rsid w:val="00A82A84"/>
    <w:rsid w:val="00C4037B"/>
    <w:rsid w:val="00D12ACE"/>
    <w:rsid w:val="00E12C4B"/>
    <w:rsid w:val="00E92712"/>
    <w:rsid w:val="00ED6749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8420"/>
  <w15:chartTrackingRefBased/>
  <w15:docId w15:val="{CF207722-BD91-4C7D-80B1-BC90EE5A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5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43AB"/>
    <w:pPr>
      <w:ind w:left="720"/>
      <w:contextualSpacing/>
    </w:pPr>
  </w:style>
  <w:style w:type="table" w:styleId="TableGrid">
    <w:name w:val="Table Grid"/>
    <w:basedOn w:val="TableNormal"/>
    <w:uiPriority w:val="39"/>
    <w:rsid w:val="001E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S.commissioning@dur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Dunn</dc:creator>
  <cp:keywords/>
  <dc:description/>
  <cp:lastModifiedBy>Lyndsey Dunn</cp:lastModifiedBy>
  <cp:revision>1</cp:revision>
  <dcterms:created xsi:type="dcterms:W3CDTF">2021-09-23T13:35:00Z</dcterms:created>
  <dcterms:modified xsi:type="dcterms:W3CDTF">2021-09-27T15:12:00Z</dcterms:modified>
</cp:coreProperties>
</file>